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45" w:rsidRDefault="00CF6621">
      <w:pPr>
        <w:rPr>
          <w:rFonts w:ascii="Times New Roman" w:hAnsi="Times New Roman" w:cs="Times New Roman"/>
          <w:sz w:val="144"/>
        </w:rPr>
      </w:pPr>
      <w:r>
        <w:rPr>
          <w:rFonts w:ascii="Times New Roman" w:hAnsi="Times New Roman" w:cs="Times New Roman"/>
          <w:sz w:val="144"/>
        </w:rPr>
        <w:t>TEB</w:t>
      </w:r>
      <w:bookmarkStart w:id="0" w:name="_GoBack"/>
      <w:bookmarkEnd w:id="0"/>
    </w:p>
    <w:p w:rsidR="00E72E45" w:rsidRDefault="00E72E45">
      <w:pPr>
        <w:rPr>
          <w:rFonts w:ascii="Times New Roman" w:hAnsi="Times New Roman" w:cs="Times New Roman"/>
          <w:sz w:val="144"/>
        </w:rPr>
      </w:pPr>
      <w:r>
        <w:rPr>
          <w:rFonts w:ascii="Times New Roman" w:hAnsi="Times New Roman" w:cs="Times New Roman"/>
          <w:sz w:val="144"/>
        </w:rPr>
        <w:t>ASKF İBAN:</w:t>
      </w:r>
    </w:p>
    <w:p w:rsidR="005A12C5" w:rsidRPr="00E72E45" w:rsidRDefault="00E72E45">
      <w:pPr>
        <w:rPr>
          <w:rFonts w:ascii="Times New Roman" w:hAnsi="Times New Roman" w:cs="Times New Roman"/>
          <w:sz w:val="144"/>
        </w:rPr>
      </w:pPr>
      <w:r>
        <w:rPr>
          <w:rFonts w:ascii="Times New Roman" w:hAnsi="Times New Roman" w:cs="Times New Roman"/>
          <w:sz w:val="144"/>
        </w:rPr>
        <w:t>TR66 0003 2000 0000 0117 5323 72</w:t>
      </w:r>
    </w:p>
    <w:sectPr w:rsidR="005A12C5" w:rsidRPr="00E72E45" w:rsidSect="00E72E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A4"/>
    <w:rsid w:val="005A12C5"/>
    <w:rsid w:val="00A97DA4"/>
    <w:rsid w:val="00CF6621"/>
    <w:rsid w:val="00E7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694EE-DFE7-4F06-83AE-FF87E920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2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WİN</dc:creator>
  <cp:keywords/>
  <dc:description/>
  <cp:lastModifiedBy>WİN</cp:lastModifiedBy>
  <cp:revision>4</cp:revision>
  <cp:lastPrinted>2025-08-06T07:07:00Z</cp:lastPrinted>
  <dcterms:created xsi:type="dcterms:W3CDTF">2025-08-06T07:06:00Z</dcterms:created>
  <dcterms:modified xsi:type="dcterms:W3CDTF">2025-08-07T14:01:00Z</dcterms:modified>
</cp:coreProperties>
</file>